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jc w:val="center"/>
        <w:rPr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报价函</w:t>
      </w:r>
    </w:p>
    <w:p>
      <w:pPr>
        <w:pStyle w:val="7"/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湖南醴陵农村商业银行股份有限公司：</w:t>
      </w:r>
    </w:p>
    <w:p>
      <w:pPr>
        <w:pStyle w:val="7"/>
        <w:numPr>
          <w:ilvl w:val="0"/>
          <w:numId w:val="1"/>
        </w:numPr>
        <w:spacing w:line="360" w:lineRule="auto"/>
        <w:ind w:firstLine="480" w:firstLineChars="200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</w:rPr>
        <w:t>根据已收到的</w:t>
      </w:r>
      <w:r>
        <w:rPr>
          <w:rFonts w:hint="eastAsia"/>
          <w:color w:val="auto"/>
          <w:sz w:val="24"/>
          <w:szCs w:val="24"/>
          <w:u w:val="single"/>
        </w:rPr>
        <w:t xml:space="preserve"> </w:t>
      </w:r>
      <w:r>
        <w:rPr>
          <w:rFonts w:hint="eastAsia"/>
          <w:color w:val="auto"/>
          <w:sz w:val="24"/>
          <w:szCs w:val="24"/>
          <w:u w:val="single"/>
          <w:lang w:val="en-US" w:eastAsia="zh-CN"/>
        </w:rPr>
        <w:t>2023年度开门红物品采购</w:t>
      </w:r>
      <w:r>
        <w:rPr>
          <w:rFonts w:hint="eastAsia"/>
          <w:color w:val="auto"/>
          <w:sz w:val="24"/>
          <w:szCs w:val="24"/>
          <w:u w:val="single"/>
        </w:rPr>
        <w:t xml:space="preserve"> </w:t>
      </w:r>
      <w:r>
        <w:rPr>
          <w:rFonts w:hint="eastAsia"/>
          <w:color w:val="auto"/>
          <w:sz w:val="24"/>
          <w:szCs w:val="24"/>
        </w:rPr>
        <w:t>项目</w:t>
      </w:r>
      <w:r>
        <w:rPr>
          <w:rFonts w:hint="eastAsia"/>
          <w:color w:val="auto"/>
          <w:sz w:val="24"/>
          <w:szCs w:val="24"/>
          <w:lang w:eastAsia="zh-CN"/>
        </w:rPr>
        <w:t>采购</w:t>
      </w:r>
      <w:r>
        <w:rPr>
          <w:rFonts w:hint="eastAsia"/>
          <w:color w:val="auto"/>
          <w:sz w:val="24"/>
          <w:szCs w:val="24"/>
        </w:rPr>
        <w:t>文件</w:t>
      </w:r>
      <w:r>
        <w:rPr>
          <w:color w:val="auto"/>
          <w:sz w:val="24"/>
          <w:szCs w:val="24"/>
        </w:rPr>
        <w:t>的全部内容</w:t>
      </w:r>
      <w:r>
        <w:rPr>
          <w:rFonts w:hint="eastAsia"/>
          <w:color w:val="auto"/>
          <w:sz w:val="24"/>
          <w:szCs w:val="24"/>
        </w:rPr>
        <w:t>，我单位经研究上述</w:t>
      </w:r>
      <w:r>
        <w:rPr>
          <w:rFonts w:hint="eastAsia"/>
          <w:color w:val="auto"/>
          <w:sz w:val="24"/>
          <w:szCs w:val="24"/>
          <w:lang w:eastAsia="zh-CN"/>
        </w:rPr>
        <w:t>采购</w:t>
      </w:r>
      <w:r>
        <w:rPr>
          <w:rFonts w:hint="eastAsia"/>
          <w:color w:val="auto"/>
          <w:sz w:val="24"/>
          <w:szCs w:val="24"/>
        </w:rPr>
        <w:t>文件的所有内容后，我方愿以</w:t>
      </w:r>
      <w:r>
        <w:rPr>
          <w:rFonts w:hint="eastAsia"/>
          <w:color w:val="auto"/>
          <w:sz w:val="24"/>
          <w:szCs w:val="24"/>
          <w:u w:val="single"/>
        </w:rPr>
        <w:t>人民币（大写</w:t>
      </w:r>
      <w:r>
        <w:rPr>
          <w:rFonts w:hint="eastAsia"/>
          <w:color w:val="auto"/>
          <w:sz w:val="24"/>
          <w:szCs w:val="24"/>
          <w:u w:val="single"/>
          <w:lang w:eastAsia="zh-CN"/>
        </w:rPr>
        <w:t>）</w:t>
      </w:r>
      <w:r>
        <w:rPr>
          <w:rFonts w:hint="eastAsia"/>
          <w:color w:val="auto"/>
          <w:sz w:val="24"/>
          <w:szCs w:val="24"/>
          <w:u w:val="single"/>
          <w:lang w:val="en-US" w:eastAsia="zh-CN"/>
        </w:rPr>
        <w:t xml:space="preserve">       元                    </w:t>
      </w:r>
      <w:r>
        <w:rPr>
          <w:rFonts w:hint="eastAsia"/>
          <w:color w:val="auto"/>
          <w:sz w:val="24"/>
          <w:szCs w:val="24"/>
          <w:u w:val="single"/>
        </w:rPr>
        <w:t xml:space="preserve"> </w:t>
      </w:r>
      <w:r>
        <w:rPr>
          <w:color w:val="auto"/>
          <w:sz w:val="24"/>
          <w:szCs w:val="24"/>
          <w:u w:val="single"/>
        </w:rPr>
        <w:t xml:space="preserve">   </w:t>
      </w:r>
      <w:r>
        <w:rPr>
          <w:rFonts w:hint="eastAsia"/>
          <w:color w:val="auto"/>
          <w:sz w:val="24"/>
          <w:szCs w:val="24"/>
          <w:u w:val="single"/>
        </w:rPr>
        <w:t xml:space="preserve">   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rFonts w:hint="eastAsia"/>
          <w:color w:val="auto"/>
          <w:sz w:val="24"/>
          <w:szCs w:val="24"/>
          <w:u w:val="single"/>
          <w:lang w:val="en-US" w:eastAsia="zh-CN"/>
        </w:rPr>
        <w:t xml:space="preserve">  </w:t>
      </w:r>
      <w:r>
        <w:rPr>
          <w:color w:val="auto"/>
          <w:sz w:val="24"/>
          <w:szCs w:val="24"/>
        </w:rPr>
        <w:t>（¥</w:t>
      </w:r>
      <w:r>
        <w:rPr>
          <w:color w:val="auto"/>
          <w:sz w:val="24"/>
          <w:szCs w:val="24"/>
          <w:u w:val="single"/>
        </w:rPr>
        <w:t xml:space="preserve">           </w:t>
      </w:r>
      <w:r>
        <w:rPr>
          <w:color w:val="auto"/>
          <w:sz w:val="24"/>
          <w:szCs w:val="24"/>
        </w:rPr>
        <w:t>元）</w:t>
      </w:r>
      <w:r>
        <w:rPr>
          <w:rFonts w:hint="eastAsia"/>
          <w:color w:val="auto"/>
          <w:sz w:val="24"/>
          <w:szCs w:val="24"/>
        </w:rPr>
        <w:t>的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单价</w:t>
      </w:r>
      <w:r>
        <w:rPr>
          <w:rFonts w:hint="eastAsia"/>
          <w:color w:val="auto"/>
          <w:sz w:val="24"/>
          <w:szCs w:val="24"/>
          <w:lang w:val="en-US" w:eastAsia="zh-CN"/>
        </w:rPr>
        <w:t>对</w:t>
      </w:r>
      <w:r>
        <w:rPr>
          <w:rFonts w:hint="eastAsia"/>
          <w:color w:val="auto"/>
          <w:sz w:val="24"/>
          <w:szCs w:val="24"/>
          <w:u w:val="single"/>
          <w:lang w:val="en-US" w:eastAsia="zh-CN"/>
        </w:rPr>
        <w:t xml:space="preserve">  如：包一立白洗衣液  </w:t>
      </w:r>
      <w:bookmarkStart w:id="0" w:name="_GoBack"/>
      <w:bookmarkEnd w:id="0"/>
      <w:r>
        <w:rPr>
          <w:rFonts w:hint="eastAsia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color w:val="auto"/>
          <w:sz w:val="24"/>
          <w:szCs w:val="24"/>
          <w:lang w:val="en-US" w:eastAsia="zh-CN"/>
        </w:rPr>
        <w:t>进行</w:t>
      </w:r>
      <w:r>
        <w:rPr>
          <w:color w:val="auto"/>
          <w:sz w:val="24"/>
          <w:szCs w:val="24"/>
        </w:rPr>
        <w:t>报价</w:t>
      </w:r>
      <w:r>
        <w:rPr>
          <w:rFonts w:hint="eastAsia"/>
          <w:color w:val="auto"/>
          <w:sz w:val="24"/>
          <w:szCs w:val="24"/>
        </w:rPr>
        <w:t>，</w:t>
      </w:r>
      <w:r>
        <w:rPr>
          <w:rFonts w:hint="eastAsia"/>
          <w:color w:val="auto"/>
          <w:sz w:val="24"/>
          <w:szCs w:val="24"/>
          <w:lang w:val="en-US" w:eastAsia="zh-CN"/>
        </w:rPr>
        <w:t>采购过程按实际结算。</w:t>
      </w:r>
    </w:p>
    <w:p>
      <w:pPr>
        <w:pStyle w:val="7"/>
        <w:numPr>
          <w:ilvl w:val="0"/>
          <w:numId w:val="0"/>
        </w:numPr>
        <w:spacing w:line="360" w:lineRule="auto"/>
        <w:ind w:firstLine="480" w:firstLineChars="2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2、我方承诺不修改、撤销</w:t>
      </w:r>
      <w:r>
        <w:rPr>
          <w:rFonts w:hint="eastAsia"/>
          <w:color w:val="auto"/>
          <w:sz w:val="24"/>
          <w:szCs w:val="24"/>
        </w:rPr>
        <w:t>响应文件</w:t>
      </w:r>
      <w:r>
        <w:rPr>
          <w:color w:val="auto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Courier New"/>
          <w:color w:val="auto"/>
          <w:sz w:val="24"/>
          <w:szCs w:val="24"/>
        </w:rPr>
      </w:pPr>
      <w:r>
        <w:rPr>
          <w:rFonts w:ascii="宋体" w:hAnsi="Courier New"/>
          <w:color w:val="auto"/>
          <w:sz w:val="24"/>
          <w:szCs w:val="24"/>
        </w:rPr>
        <w:t>3、如我方</w:t>
      </w:r>
      <w:r>
        <w:rPr>
          <w:rFonts w:hint="eastAsia" w:ascii="宋体" w:hAnsi="Courier New"/>
          <w:color w:val="auto"/>
          <w:sz w:val="24"/>
          <w:szCs w:val="24"/>
        </w:rPr>
        <w:t>取得项目</w:t>
      </w:r>
      <w:r>
        <w:rPr>
          <w:rFonts w:ascii="宋体" w:hAnsi="Courier New"/>
          <w:color w:val="auto"/>
          <w:sz w:val="24"/>
          <w:szCs w:val="24"/>
        </w:rPr>
        <w:t>：</w:t>
      </w:r>
    </w:p>
    <w:p>
      <w:pPr>
        <w:pStyle w:val="7"/>
        <w:spacing w:line="360" w:lineRule="auto"/>
        <w:ind w:firstLine="480" w:firstLineChars="2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（1）</w:t>
      </w:r>
      <w:r>
        <w:rPr>
          <w:rFonts w:hint="eastAsia"/>
          <w:color w:val="auto"/>
          <w:sz w:val="24"/>
          <w:szCs w:val="24"/>
        </w:rPr>
        <w:t>我方将按照服务要求提供服务；</w:t>
      </w:r>
    </w:p>
    <w:p>
      <w:pPr>
        <w:pStyle w:val="7"/>
        <w:spacing w:line="360" w:lineRule="auto"/>
        <w:ind w:firstLine="480" w:firstLineChars="2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（2）</w:t>
      </w:r>
      <w:r>
        <w:rPr>
          <w:rFonts w:hint="eastAsia"/>
          <w:color w:val="auto"/>
          <w:sz w:val="24"/>
          <w:szCs w:val="24"/>
        </w:rPr>
        <w:t>无论在正式合同准备好和签字前后，贵方的</w:t>
      </w:r>
      <w:r>
        <w:rPr>
          <w:rFonts w:hint="eastAsia"/>
          <w:color w:val="auto"/>
          <w:sz w:val="24"/>
          <w:szCs w:val="24"/>
          <w:lang w:eastAsia="zh-CN"/>
        </w:rPr>
        <w:t>采购</w:t>
      </w:r>
      <w:r>
        <w:rPr>
          <w:rFonts w:hint="eastAsia"/>
          <w:color w:val="auto"/>
          <w:sz w:val="24"/>
          <w:szCs w:val="24"/>
        </w:rPr>
        <w:t>文件、本响应文件均将构成约束我们双方的合同</w:t>
      </w:r>
      <w:r>
        <w:rPr>
          <w:color w:val="auto"/>
          <w:sz w:val="24"/>
          <w:szCs w:val="24"/>
        </w:rPr>
        <w:t>；</w:t>
      </w:r>
    </w:p>
    <w:p>
      <w:pPr>
        <w:pStyle w:val="7"/>
        <w:spacing w:line="360" w:lineRule="auto"/>
        <w:ind w:firstLine="480" w:firstLineChars="2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（</w:t>
      </w:r>
      <w:r>
        <w:rPr>
          <w:rFonts w:hint="eastAsia"/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>）</w:t>
      </w:r>
      <w:r>
        <w:rPr>
          <w:rFonts w:hint="eastAsia"/>
          <w:color w:val="auto"/>
          <w:sz w:val="24"/>
          <w:szCs w:val="24"/>
        </w:rPr>
        <w:t>我方已详细审查全部</w:t>
      </w:r>
      <w:r>
        <w:rPr>
          <w:rFonts w:hint="eastAsia"/>
          <w:color w:val="auto"/>
          <w:sz w:val="24"/>
          <w:szCs w:val="24"/>
          <w:lang w:eastAsia="zh-CN"/>
        </w:rPr>
        <w:t>采购</w:t>
      </w:r>
      <w:r>
        <w:rPr>
          <w:rFonts w:hint="eastAsia"/>
          <w:color w:val="auto"/>
          <w:sz w:val="24"/>
          <w:szCs w:val="24"/>
        </w:rPr>
        <w:t>文件，包括</w:t>
      </w:r>
      <w:r>
        <w:rPr>
          <w:rFonts w:hint="eastAsia"/>
          <w:color w:val="auto"/>
          <w:sz w:val="24"/>
          <w:szCs w:val="24"/>
          <w:lang w:eastAsia="zh-CN"/>
        </w:rPr>
        <w:t>采购</w:t>
      </w:r>
      <w:r>
        <w:rPr>
          <w:rFonts w:hint="eastAsia"/>
          <w:color w:val="auto"/>
          <w:sz w:val="24"/>
          <w:szCs w:val="24"/>
        </w:rPr>
        <w:t>文件修改书（如果有的话）以及全部参考资料和有关附件，我方完全理解并同意放弃对这方面有不明及误解的权利；</w:t>
      </w:r>
    </w:p>
    <w:p>
      <w:pPr>
        <w:pStyle w:val="7"/>
        <w:spacing w:line="36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4、我方在此声明，所递交的响应文件及有关资料内容完整、真实和准确。</w:t>
      </w:r>
    </w:p>
    <w:p>
      <w:pPr>
        <w:pStyle w:val="7"/>
        <w:spacing w:line="360" w:lineRule="auto"/>
        <w:rPr>
          <w:color w:val="auto"/>
          <w:sz w:val="24"/>
          <w:szCs w:val="24"/>
        </w:rPr>
      </w:pPr>
    </w:p>
    <w:p>
      <w:pPr>
        <w:pStyle w:val="7"/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                              供应商:  (法人公章)</w:t>
      </w:r>
    </w:p>
    <w:p>
      <w:pPr>
        <w:pStyle w:val="7"/>
        <w:spacing w:line="360" w:lineRule="auto"/>
        <w:ind w:left="4797" w:leftChars="570" w:hanging="3600" w:hangingChars="1500"/>
        <w:rPr>
          <w:rFonts w:hint="eastAsia"/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</w:rPr>
        <w:t xml:space="preserve">                    法定代表人或委托代理人:</w:t>
      </w:r>
      <w:r>
        <w:rPr>
          <w:rFonts w:hint="eastAsia"/>
          <w:color w:val="auto"/>
          <w:sz w:val="24"/>
          <w:szCs w:val="24"/>
          <w:u w:val="single"/>
        </w:rPr>
        <w:t xml:space="preserve">             </w:t>
      </w:r>
    </w:p>
    <w:p>
      <w:pPr>
        <w:pStyle w:val="7"/>
        <w:spacing w:line="360" w:lineRule="auto"/>
        <w:ind w:left="4788" w:leftChars="2280" w:firstLine="0" w:firstLineChars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(签字或盖章)</w:t>
      </w:r>
    </w:p>
    <w:p>
      <w:pPr>
        <w:pStyle w:val="7"/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                              单位地址:</w:t>
      </w:r>
      <w:r>
        <w:rPr>
          <w:rFonts w:hint="eastAsia"/>
          <w:color w:val="auto"/>
          <w:sz w:val="24"/>
          <w:szCs w:val="24"/>
          <w:u w:val="single"/>
        </w:rPr>
        <w:t xml:space="preserve">                              </w:t>
      </w:r>
    </w:p>
    <w:p>
      <w:pPr>
        <w:pStyle w:val="7"/>
        <w:spacing w:line="360" w:lineRule="auto"/>
        <w:rPr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</w:rPr>
        <w:t xml:space="preserve">                              邮政编码:    </w:t>
      </w:r>
      <w:r>
        <w:rPr>
          <w:rFonts w:hint="eastAsia"/>
          <w:color w:val="auto"/>
          <w:sz w:val="24"/>
          <w:szCs w:val="24"/>
          <w:u w:val="single"/>
        </w:rPr>
        <w:t xml:space="preserve">             </w:t>
      </w:r>
    </w:p>
    <w:p>
      <w:pPr>
        <w:pStyle w:val="7"/>
        <w:spacing w:line="360" w:lineRule="auto"/>
        <w:rPr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</w:rPr>
        <w:t xml:space="preserve">                              电    话:    </w:t>
      </w:r>
      <w:r>
        <w:rPr>
          <w:rFonts w:hint="eastAsia"/>
          <w:color w:val="auto"/>
          <w:sz w:val="24"/>
          <w:szCs w:val="24"/>
          <w:u w:val="single"/>
        </w:rPr>
        <w:t xml:space="preserve">             </w:t>
      </w:r>
    </w:p>
    <w:p>
      <w:pPr>
        <w:pStyle w:val="7"/>
        <w:spacing w:line="360" w:lineRule="auto"/>
        <w:rPr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</w:rPr>
        <w:t xml:space="preserve">                              传    真:    </w:t>
      </w:r>
      <w:r>
        <w:rPr>
          <w:rFonts w:hint="eastAsia"/>
          <w:color w:val="auto"/>
          <w:sz w:val="24"/>
          <w:szCs w:val="24"/>
          <w:u w:val="single"/>
        </w:rPr>
        <w:t xml:space="preserve">             </w:t>
      </w:r>
    </w:p>
    <w:p>
      <w:pPr>
        <w:pStyle w:val="7"/>
        <w:spacing w:line="360" w:lineRule="auto"/>
        <w:rPr>
          <w:color w:val="auto"/>
        </w:rPr>
      </w:pPr>
      <w:r>
        <w:rPr>
          <w:rFonts w:hint="eastAsia"/>
          <w:color w:val="auto"/>
          <w:sz w:val="24"/>
          <w:szCs w:val="24"/>
        </w:rPr>
        <w:t xml:space="preserve">                              日期:</w:t>
      </w:r>
      <w:r>
        <w:rPr>
          <w:rFonts w:hint="eastAsia"/>
          <w:color w:val="auto"/>
          <w:sz w:val="24"/>
          <w:szCs w:val="24"/>
          <w:u w:val="single"/>
        </w:rPr>
        <w:t xml:space="preserve">      </w:t>
      </w:r>
      <w:r>
        <w:rPr>
          <w:rFonts w:hint="eastAsia"/>
          <w:color w:val="auto"/>
          <w:sz w:val="24"/>
          <w:szCs w:val="24"/>
        </w:rPr>
        <w:t>年</w:t>
      </w:r>
      <w:r>
        <w:rPr>
          <w:rFonts w:hint="eastAsia"/>
          <w:color w:val="auto"/>
          <w:sz w:val="24"/>
          <w:szCs w:val="24"/>
          <w:u w:val="single"/>
        </w:rPr>
        <w:t xml:space="preserve">    </w:t>
      </w:r>
      <w:r>
        <w:rPr>
          <w:rFonts w:hint="eastAsia"/>
          <w:color w:val="auto"/>
          <w:sz w:val="24"/>
          <w:szCs w:val="24"/>
        </w:rPr>
        <w:t>月</w:t>
      </w:r>
      <w:r>
        <w:rPr>
          <w:rFonts w:hint="eastAsia"/>
          <w:color w:val="auto"/>
          <w:sz w:val="24"/>
          <w:szCs w:val="24"/>
          <w:u w:val="single"/>
        </w:rPr>
        <w:t xml:space="preserve">    </w:t>
      </w:r>
      <w:r>
        <w:rPr>
          <w:rFonts w:hint="eastAsia"/>
          <w:color w:val="auto"/>
          <w:sz w:val="24"/>
          <w:szCs w:val="24"/>
        </w:rPr>
        <w:t xml:space="preserve">日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2E2EC0"/>
    <w:multiLevelType w:val="singleLevel"/>
    <w:tmpl w:val="792E2EC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YzMyMjc3MmE3MTUwZTI0YTQ2N2Y1YTYyNTQ3ZWMifQ=="/>
  </w:docVars>
  <w:rsids>
    <w:rsidRoot w:val="577570B7"/>
    <w:rsid w:val="00EB7E60"/>
    <w:rsid w:val="01050F22"/>
    <w:rsid w:val="03914CEF"/>
    <w:rsid w:val="047F3693"/>
    <w:rsid w:val="068E3768"/>
    <w:rsid w:val="07AC659B"/>
    <w:rsid w:val="082425D6"/>
    <w:rsid w:val="0C4C3292"/>
    <w:rsid w:val="0C517154"/>
    <w:rsid w:val="0DA63A8D"/>
    <w:rsid w:val="124D4901"/>
    <w:rsid w:val="15806971"/>
    <w:rsid w:val="1A4408B5"/>
    <w:rsid w:val="1C197B20"/>
    <w:rsid w:val="23B87C1E"/>
    <w:rsid w:val="23E40A13"/>
    <w:rsid w:val="242A28CA"/>
    <w:rsid w:val="257E35F2"/>
    <w:rsid w:val="25E73FD8"/>
    <w:rsid w:val="26153106"/>
    <w:rsid w:val="28E46022"/>
    <w:rsid w:val="2CC66CD6"/>
    <w:rsid w:val="2EA35F69"/>
    <w:rsid w:val="30B64BF7"/>
    <w:rsid w:val="35193F8F"/>
    <w:rsid w:val="351D283E"/>
    <w:rsid w:val="36B1491F"/>
    <w:rsid w:val="3A0B08AC"/>
    <w:rsid w:val="3ADB2718"/>
    <w:rsid w:val="3B864B77"/>
    <w:rsid w:val="3BD10A22"/>
    <w:rsid w:val="3CD167F6"/>
    <w:rsid w:val="470B6133"/>
    <w:rsid w:val="4A396B13"/>
    <w:rsid w:val="4A3D2AA8"/>
    <w:rsid w:val="4C115F9A"/>
    <w:rsid w:val="4F5D5FE2"/>
    <w:rsid w:val="54177EC5"/>
    <w:rsid w:val="544E58B1"/>
    <w:rsid w:val="56541B5C"/>
    <w:rsid w:val="577570B7"/>
    <w:rsid w:val="59396B30"/>
    <w:rsid w:val="5D2F3495"/>
    <w:rsid w:val="5EDA4335"/>
    <w:rsid w:val="688B27D8"/>
    <w:rsid w:val="698F00A6"/>
    <w:rsid w:val="6BAA566B"/>
    <w:rsid w:val="6C101972"/>
    <w:rsid w:val="6DDD0085"/>
    <w:rsid w:val="6E830434"/>
    <w:rsid w:val="712F289B"/>
    <w:rsid w:val="72CC236B"/>
    <w:rsid w:val="76F6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5">
    <w:name w:val="heading 1"/>
    <w:basedOn w:val="1"/>
    <w:next w:val="1"/>
    <w:qFormat/>
    <w:uiPriority w:val="9"/>
    <w:pPr>
      <w:keepNext/>
      <w:outlineLvl w:val="0"/>
    </w:pPr>
    <w:rPr>
      <w:bCs/>
      <w:kern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tabs>
        <w:tab w:val="left" w:pos="0"/>
        <w:tab w:val="left" w:pos="540"/>
        <w:tab w:val="left" w:pos="630"/>
        <w:tab w:val="left" w:pos="1440"/>
      </w:tabs>
      <w:adjustRightInd/>
      <w:spacing w:after="120" w:line="360" w:lineRule="auto"/>
      <w:ind w:left="420" w:leftChars="200" w:firstLine="420" w:firstLineChars="200"/>
      <w:textAlignment w:val="auto"/>
    </w:pPr>
    <w:rPr>
      <w:kern w:val="0"/>
      <w:sz w:val="20"/>
      <w:szCs w:val="20"/>
    </w:rPr>
  </w:style>
  <w:style w:type="paragraph" w:styleId="3">
    <w:name w:val="Body Text Indent"/>
    <w:basedOn w:val="1"/>
    <w:next w:val="4"/>
    <w:unhideWhenUsed/>
    <w:qFormat/>
    <w:uiPriority w:val="99"/>
    <w:pPr>
      <w:tabs>
        <w:tab w:val="left" w:pos="0"/>
        <w:tab w:val="left" w:pos="540"/>
        <w:tab w:val="left" w:pos="1440"/>
      </w:tabs>
      <w:ind w:right="25" w:rightChars="12" w:firstLine="359" w:firstLineChars="171"/>
    </w:pPr>
    <w:rPr>
      <w:sz w:val="24"/>
    </w:r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6">
    <w:name w:val="Body Text"/>
    <w:basedOn w:val="1"/>
    <w:unhideWhenUsed/>
    <w:qFormat/>
    <w:uiPriority w:val="0"/>
    <w:pPr>
      <w:ind w:right="-540" w:rightChars="-257"/>
    </w:pPr>
    <w:rPr>
      <w:sz w:val="30"/>
    </w:r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样式2"/>
    <w:basedOn w:val="5"/>
    <w:qFormat/>
    <w:uiPriority w:val="0"/>
  </w:style>
  <w:style w:type="paragraph" w:customStyle="1" w:styleId="12">
    <w:name w:val="表格文字"/>
    <w:basedOn w:val="1"/>
    <w:qFormat/>
    <w:uiPriority w:val="0"/>
    <w:pPr>
      <w:spacing w:before="25" w:beforeLines="0" w:after="25" w:afterLines="0" w:line="240" w:lineRule="auto"/>
      <w:ind w:firstLine="0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351</Characters>
  <Lines>0</Lines>
  <Paragraphs>0</Paragraphs>
  <TotalTime>0</TotalTime>
  <ScaleCrop>false</ScaleCrop>
  <LinksUpToDate>false</LinksUpToDate>
  <CharactersWithSpaces>752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2022-12-03T06:47:00Z</dcterms:created>
  <dc:creator>MrZhou</dc:creator>
  <cp:lastModifiedBy>MrZhou</cp:lastModifiedBy>
  <cp:lastPrinted>2022-12-04T00:48:00Z</cp:lastPrinted>
  <dcterms:modified xsi:type="dcterms:W3CDTF">2022-12-05T09:19:43Z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EFDD43DB5C63495C96B9B87E5F68A9A2</vt:lpwstr>
  </property>
</Properties>
</file>